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478" w:rsidRPr="00D1232B" w:rsidRDefault="007C7D3A" w:rsidP="00D15478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D15478">
        <w:rPr>
          <w:rFonts w:ascii="Times New Roman" w:eastAsia="Calibri" w:hAnsi="Times New Roman" w:cs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3.5pt" o:ole="" fillcolor="window">
            <v:imagedata r:id="rId7" o:title=""/>
          </v:shape>
          <o:OLEObject Type="Embed" ProgID="Word.Picture.8" ShapeID="_x0000_i1025" DrawAspect="Content" ObjectID="_1824294290" r:id="rId8"/>
        </w:object>
      </w: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Карелия</w:t>
      </w: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Кондопожского муниципального района</w:t>
      </w: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РЕШЕНИЕ</w:t>
      </w: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8D6AEC" w:rsidRPr="007C7D3A" w:rsidRDefault="008D6AEC" w:rsidP="00D15478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D15478" w:rsidRPr="00D15478" w:rsidRDefault="008D6AEC" w:rsidP="00D154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val="en-US" w:eastAsia="ru-RU"/>
        </w:rPr>
        <w:t>XVII</w:t>
      </w:r>
      <w:r w:rsidR="00D15478"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</w:t>
      </w:r>
      <w:r w:rsidR="00D15478"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5478"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5478"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D15478"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5478"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="00D15478" w:rsidRPr="00D15478"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XXIX</w:t>
      </w:r>
      <w:r w:rsidR="00D15478" w:rsidRPr="00D1547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D15478"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</w:p>
    <w:p w:rsidR="00D15478" w:rsidRPr="00D15478" w:rsidRDefault="00D15478" w:rsidP="00D154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78" w:rsidRPr="00D15478" w:rsidRDefault="008D6AEC" w:rsidP="00D154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8D6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 2025 года № 2</w:t>
      </w:r>
      <w:r w:rsidR="00D15478"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D15478" w:rsidRPr="00D15478" w:rsidRDefault="00D15478" w:rsidP="00D154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 Кондопога</w:t>
      </w:r>
    </w:p>
    <w:p w:rsidR="00D15478" w:rsidRPr="00D15478" w:rsidRDefault="00D15478" w:rsidP="00D154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tLeast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решения «</w:t>
      </w:r>
      <w:r w:rsidRPr="00D15478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О внесении изменений </w:t>
      </w:r>
    </w:p>
    <w:p w:rsidR="00D15478" w:rsidRPr="00D15478" w:rsidRDefault="00D15478" w:rsidP="00D15478">
      <w:pPr>
        <w:spacing w:after="0" w:line="240" w:lineRule="atLeast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и дополнений в Устав Кондопожского </w:t>
      </w:r>
    </w:p>
    <w:p w:rsidR="00D15478" w:rsidRPr="00D15478" w:rsidRDefault="00D15478" w:rsidP="00D15478">
      <w:pPr>
        <w:spacing w:after="0" w:line="240" w:lineRule="atLeast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района»</w:t>
      </w:r>
    </w:p>
    <w:p w:rsidR="00D15478" w:rsidRPr="00D15478" w:rsidRDefault="00D15478" w:rsidP="00D1547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78" w:rsidRPr="00D15478" w:rsidRDefault="00D15478" w:rsidP="00D15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D15478">
        <w:rPr>
          <w:rFonts w:ascii="Times New Roman" w:eastAsia="Calibri" w:hAnsi="Times New Roman" w:cs="Times New Roman"/>
          <w:color w:val="000000"/>
          <w:sz w:val="28"/>
          <w:szCs w:val="28"/>
          <w:lang w:eastAsia="x-none"/>
        </w:rPr>
        <w:t>В целях установления порядка вступления в силу муниципальных правовых актов Кондопожского муниципального района, а также определения способа официального опубликования</w:t>
      </w:r>
      <w:r w:rsidRPr="00D15478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Кондопожского муниципального района, затрагивающих права, свободы и обязанности человека и гражданина, муниципальных нормативных правовых актов, устанавливающих правовой статус организаций, учредителем которых выступает </w:t>
      </w:r>
      <w:proofErr w:type="spellStart"/>
      <w:r w:rsidRPr="00D15478">
        <w:rPr>
          <w:rFonts w:ascii="Times New Roman" w:hAnsi="Times New Roman" w:cs="Times New Roman"/>
          <w:sz w:val="28"/>
          <w:szCs w:val="28"/>
        </w:rPr>
        <w:t>Кондопожский</w:t>
      </w:r>
      <w:proofErr w:type="spellEnd"/>
      <w:r w:rsidRPr="00D15478">
        <w:rPr>
          <w:rFonts w:ascii="Times New Roman" w:hAnsi="Times New Roman" w:cs="Times New Roman"/>
          <w:sz w:val="28"/>
          <w:szCs w:val="28"/>
        </w:rPr>
        <w:t xml:space="preserve"> муниципальный район,  соглашений, заключаемых между органами местного самоуправления, в соответствии с положениями статьи 52</w:t>
      </w:r>
      <w:proofErr w:type="gramEnd"/>
      <w:r w:rsidRPr="00D15478">
        <w:rPr>
          <w:rFonts w:ascii="Times New Roman" w:hAnsi="Times New Roman" w:cs="Times New Roman"/>
          <w:sz w:val="28"/>
          <w:szCs w:val="28"/>
        </w:rPr>
        <w:t>, статьи 53 Федерального закона от 20.03.2025 N 33-ФЗ "Об общих принципах организации местного самоуправления в единой системе публичной власти":</w:t>
      </w:r>
    </w:p>
    <w:p w:rsidR="00D15478" w:rsidRPr="00D15478" w:rsidRDefault="00D15478" w:rsidP="00D15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34C" w:rsidRPr="00CF6AC4" w:rsidRDefault="00D15478" w:rsidP="003C1D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проект решения Совета Кондопожского муниципального района «О внесении изменений и дополнений в Устав Кондопожского муниципального района» (Приложение №1).</w:t>
      </w:r>
    </w:p>
    <w:p w:rsidR="00B9434C" w:rsidRPr="00CF6AC4" w:rsidRDefault="00B9434C" w:rsidP="003C1D3A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CF6AC4">
        <w:rPr>
          <w:sz w:val="28"/>
          <w:szCs w:val="28"/>
        </w:rPr>
        <w:t xml:space="preserve"> Вынести проект решения Совета Кондопожского муниципального района «О внесении изменений и дополнений в Устав Кондопожского муниципального района» (далее – Проект) на публичные слушания для участия граждан в его обсуждении.</w:t>
      </w:r>
    </w:p>
    <w:p w:rsidR="00B9434C" w:rsidRPr="00CF6AC4" w:rsidRDefault="00B9434C" w:rsidP="003C1D3A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CF6AC4">
        <w:rPr>
          <w:sz w:val="28"/>
          <w:szCs w:val="28"/>
        </w:rPr>
        <w:t xml:space="preserve"> Сформировать комиссию по проведению публичных слушаний в муниципальном образовании «</w:t>
      </w:r>
      <w:proofErr w:type="spellStart"/>
      <w:r w:rsidRPr="00CF6AC4">
        <w:rPr>
          <w:sz w:val="28"/>
          <w:szCs w:val="28"/>
        </w:rPr>
        <w:t>Кондопожский</w:t>
      </w:r>
      <w:proofErr w:type="spellEnd"/>
      <w:r w:rsidRPr="00CF6AC4">
        <w:rPr>
          <w:sz w:val="28"/>
          <w:szCs w:val="28"/>
        </w:rPr>
        <w:t xml:space="preserve"> муниципальный район» по вопросу «О внесении изменений и дополнений в Устав Кондопожского муниципального района» (Приложение №2).</w:t>
      </w:r>
    </w:p>
    <w:p w:rsidR="00B9434C" w:rsidRPr="00CF6AC4" w:rsidRDefault="00B9434C" w:rsidP="003C1D3A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CF6AC4">
        <w:rPr>
          <w:sz w:val="28"/>
          <w:szCs w:val="28"/>
        </w:rPr>
        <w:lastRenderedPageBreak/>
        <w:t xml:space="preserve"> Комиссии по проведению публичных слушаний организовать и провести слушания по Проекту в форме открытого и публичного обсуждения </w:t>
      </w:r>
      <w:r w:rsidR="008D6AEC">
        <w:rPr>
          <w:sz w:val="28"/>
          <w:szCs w:val="28"/>
        </w:rPr>
        <w:t>17 ноября</w:t>
      </w:r>
      <w:r w:rsidRPr="00CF6AC4">
        <w:rPr>
          <w:sz w:val="28"/>
          <w:szCs w:val="28"/>
        </w:rPr>
        <w:t xml:space="preserve"> 202</w:t>
      </w:r>
      <w:r w:rsidR="00CF6AC4">
        <w:rPr>
          <w:sz w:val="28"/>
          <w:szCs w:val="28"/>
        </w:rPr>
        <w:t>5</w:t>
      </w:r>
      <w:r w:rsidRPr="00CF6AC4">
        <w:rPr>
          <w:sz w:val="28"/>
          <w:szCs w:val="28"/>
        </w:rPr>
        <w:t xml:space="preserve"> года в 16:00 по адресу: г. Кондопога, пл. Ленина д.1</w:t>
      </w:r>
    </w:p>
    <w:p w:rsidR="00B9434C" w:rsidRPr="00CF6AC4" w:rsidRDefault="00B9434C" w:rsidP="003C1D3A">
      <w:pPr>
        <w:pStyle w:val="a3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AC4">
        <w:rPr>
          <w:rFonts w:ascii="Times New Roman" w:hAnsi="Times New Roman" w:cs="Times New Roman"/>
          <w:sz w:val="28"/>
          <w:szCs w:val="28"/>
        </w:rPr>
        <w:t>Установить следующий порядок учета предложений граждан по выносимому на публичные слушания проекту:</w:t>
      </w:r>
    </w:p>
    <w:p w:rsidR="00B9434C" w:rsidRPr="00CF6AC4" w:rsidRDefault="00B9434C" w:rsidP="003C1D3A">
      <w:pPr>
        <w:pStyle w:val="a3"/>
        <w:tabs>
          <w:tab w:val="center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AC4">
        <w:rPr>
          <w:rFonts w:ascii="Times New Roman" w:hAnsi="Times New Roman" w:cs="Times New Roman"/>
          <w:sz w:val="28"/>
          <w:szCs w:val="28"/>
        </w:rPr>
        <w:t>- предложения по теме публичного слушания в письменной форме с указанием контактной информации (фамилия, имя, отчество, место жительства, телефон) подлежат регистрации в управлении делами Администрации Кондопожского муниципального района (г. Кондопога, пл. Ленина, д.1, каб.43), а также посредством федеральной государственной информационной системы «Единый портал государственных и муниципальных услуг (функций)»;</w:t>
      </w:r>
    </w:p>
    <w:p w:rsidR="00B9434C" w:rsidRPr="00CF6AC4" w:rsidRDefault="00B9434C" w:rsidP="003C1D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F6AC4">
        <w:rPr>
          <w:rFonts w:ascii="Times New Roman" w:hAnsi="Times New Roman" w:cs="Times New Roman"/>
          <w:sz w:val="28"/>
          <w:szCs w:val="28"/>
        </w:rPr>
        <w:t xml:space="preserve">- определить срок окончания приема предложений граждан по Проекту </w:t>
      </w:r>
      <w:r w:rsidRPr="00CF6AC4">
        <w:rPr>
          <w:rFonts w:ascii="Times New Roman" w:hAnsi="Times New Roman" w:cs="Times New Roman"/>
          <w:b/>
          <w:sz w:val="28"/>
          <w:szCs w:val="28"/>
        </w:rPr>
        <w:t>–</w:t>
      </w:r>
      <w:r w:rsidR="008D6AEC">
        <w:rPr>
          <w:rFonts w:ascii="Times New Roman" w:hAnsi="Times New Roman" w:cs="Times New Roman"/>
          <w:sz w:val="28"/>
          <w:szCs w:val="28"/>
        </w:rPr>
        <w:t xml:space="preserve"> 07</w:t>
      </w:r>
      <w:r w:rsidRPr="00CF6AC4">
        <w:rPr>
          <w:rFonts w:ascii="Times New Roman" w:hAnsi="Times New Roman" w:cs="Times New Roman"/>
          <w:sz w:val="28"/>
          <w:szCs w:val="28"/>
        </w:rPr>
        <w:t xml:space="preserve"> </w:t>
      </w:r>
      <w:r w:rsidR="00CF6AC4">
        <w:rPr>
          <w:rFonts w:ascii="Times New Roman" w:hAnsi="Times New Roman" w:cs="Times New Roman"/>
          <w:sz w:val="28"/>
          <w:szCs w:val="28"/>
        </w:rPr>
        <w:t>ноября</w:t>
      </w:r>
      <w:r w:rsidRPr="00CF6AC4">
        <w:rPr>
          <w:rFonts w:ascii="Times New Roman" w:hAnsi="Times New Roman" w:cs="Times New Roman"/>
          <w:sz w:val="28"/>
          <w:szCs w:val="28"/>
        </w:rPr>
        <w:t xml:space="preserve"> 202</w:t>
      </w:r>
      <w:r w:rsidR="00CF6AC4">
        <w:rPr>
          <w:rFonts w:ascii="Times New Roman" w:hAnsi="Times New Roman" w:cs="Times New Roman"/>
          <w:sz w:val="28"/>
          <w:szCs w:val="28"/>
        </w:rPr>
        <w:t>5</w:t>
      </w:r>
      <w:r w:rsidRPr="00CF6AC4">
        <w:rPr>
          <w:rFonts w:ascii="Times New Roman" w:hAnsi="Times New Roman" w:cs="Times New Roman"/>
          <w:sz w:val="28"/>
          <w:szCs w:val="28"/>
        </w:rPr>
        <w:t xml:space="preserve"> года включительно.</w:t>
      </w:r>
      <w:r w:rsidRPr="00CF6A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9434C" w:rsidRPr="00CF6AC4" w:rsidRDefault="00B9434C" w:rsidP="003C1D3A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CF6AC4">
        <w:rPr>
          <w:sz w:val="28"/>
          <w:szCs w:val="28"/>
        </w:rPr>
        <w:t>Установить следующий порядок участия граждан (участников публичных слушаний) в обсуждении Проекта:</w:t>
      </w:r>
    </w:p>
    <w:p w:rsidR="00B9434C" w:rsidRPr="00CF6AC4" w:rsidRDefault="00B9434C" w:rsidP="003C1D3A">
      <w:pPr>
        <w:pStyle w:val="a4"/>
        <w:spacing w:after="0"/>
        <w:ind w:firstLine="709"/>
        <w:jc w:val="both"/>
        <w:rPr>
          <w:sz w:val="28"/>
          <w:szCs w:val="28"/>
        </w:rPr>
      </w:pPr>
      <w:r w:rsidRPr="00CF6AC4">
        <w:rPr>
          <w:sz w:val="28"/>
          <w:szCs w:val="28"/>
        </w:rPr>
        <w:t>- регистрация участников публичных слушаний осуществляется за 20 минут до начала публичных слушаний.</w:t>
      </w:r>
    </w:p>
    <w:p w:rsidR="00B9434C" w:rsidRPr="00CF6AC4" w:rsidRDefault="00B9434C" w:rsidP="003C1D3A">
      <w:pPr>
        <w:pStyle w:val="a4"/>
        <w:spacing w:after="0"/>
        <w:ind w:firstLine="709"/>
        <w:jc w:val="both"/>
        <w:rPr>
          <w:sz w:val="28"/>
          <w:szCs w:val="28"/>
        </w:rPr>
      </w:pPr>
      <w:r w:rsidRPr="00CF6AC4">
        <w:rPr>
          <w:sz w:val="28"/>
          <w:szCs w:val="28"/>
        </w:rPr>
        <w:t>- после доклада по обсуждаемому Проекту участникам публичных слушаний предоставляется возможность выступить с позицией по докладу до 20 минут.</w:t>
      </w:r>
    </w:p>
    <w:p w:rsidR="00B9434C" w:rsidRPr="00CF6AC4" w:rsidRDefault="00CF6AC4" w:rsidP="003C1D3A">
      <w:pPr>
        <w:pStyle w:val="a4"/>
        <w:spacing w:after="0"/>
        <w:ind w:firstLine="709"/>
        <w:jc w:val="both"/>
        <w:rPr>
          <w:sz w:val="28"/>
          <w:szCs w:val="28"/>
        </w:rPr>
      </w:pPr>
      <w:r w:rsidRPr="00CF6AC4">
        <w:rPr>
          <w:sz w:val="28"/>
          <w:szCs w:val="28"/>
        </w:rPr>
        <w:t xml:space="preserve">- </w:t>
      </w:r>
      <w:r w:rsidR="00B9434C" w:rsidRPr="00CF6AC4">
        <w:rPr>
          <w:sz w:val="28"/>
          <w:szCs w:val="28"/>
        </w:rPr>
        <w:t xml:space="preserve">после выступлений на публичных слушаниях докладчика, приглашенных лиц участникам публичных слушаний предоставляется возможность задать </w:t>
      </w:r>
      <w:proofErr w:type="gramStart"/>
      <w:r w:rsidR="00B9434C" w:rsidRPr="00CF6AC4">
        <w:rPr>
          <w:sz w:val="28"/>
          <w:szCs w:val="28"/>
        </w:rPr>
        <w:t>вопросы</w:t>
      </w:r>
      <w:proofErr w:type="gramEnd"/>
      <w:r w:rsidR="00B9434C" w:rsidRPr="00CF6AC4">
        <w:rPr>
          <w:sz w:val="28"/>
          <w:szCs w:val="28"/>
        </w:rPr>
        <w:t xml:space="preserve"> как в устной, так и в письменной форме.</w:t>
      </w:r>
    </w:p>
    <w:p w:rsidR="00B9434C" w:rsidRPr="00CF6AC4" w:rsidRDefault="00B9434C" w:rsidP="003C1D3A">
      <w:pPr>
        <w:pStyle w:val="a4"/>
        <w:spacing w:after="0"/>
        <w:ind w:firstLine="709"/>
        <w:jc w:val="both"/>
        <w:rPr>
          <w:sz w:val="28"/>
          <w:szCs w:val="28"/>
        </w:rPr>
      </w:pPr>
      <w:r w:rsidRPr="00CF6AC4">
        <w:rPr>
          <w:sz w:val="28"/>
          <w:szCs w:val="28"/>
        </w:rPr>
        <w:t>- заключение о результатах публичных слушаний, принимается путем открытого голосования большинством голосов от числа участников публичных слушаний присутствующих на момент голосования.</w:t>
      </w:r>
    </w:p>
    <w:p w:rsidR="00B9434C" w:rsidRPr="00CF6AC4" w:rsidRDefault="00B9434C" w:rsidP="003C1D3A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CF6AC4">
        <w:rPr>
          <w:sz w:val="28"/>
          <w:szCs w:val="28"/>
        </w:rPr>
        <w:t xml:space="preserve"> Настоящее решение опубликовать (обнародовать) в соответствии с</w:t>
      </w:r>
      <w:r w:rsidR="00CF6AC4" w:rsidRPr="00CF6AC4">
        <w:rPr>
          <w:sz w:val="28"/>
          <w:szCs w:val="28"/>
        </w:rPr>
        <w:t xml:space="preserve">о </w:t>
      </w:r>
      <w:r w:rsidRPr="00CF6AC4">
        <w:rPr>
          <w:sz w:val="28"/>
          <w:szCs w:val="28"/>
        </w:rPr>
        <w:t>ст.53 Устава Кондопожского муниципального района, а так же в федеральной государственной информационной системе «Единый портал государственных и муниципальных услуг (функций)».</w:t>
      </w:r>
    </w:p>
    <w:p w:rsidR="00B9434C" w:rsidRPr="00B9434C" w:rsidRDefault="00B9434C" w:rsidP="00CF6AC4">
      <w:pPr>
        <w:pStyle w:val="a3"/>
        <w:spacing w:after="0" w:line="240" w:lineRule="auto"/>
        <w:ind w:left="10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Кондопожского муниципального района,</w:t>
      </w: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Кондопожского </w:t>
      </w: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</w:t>
      </w:r>
      <w:r w:rsid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Кононов</w:t>
      </w: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D3A" w:rsidRDefault="003C1D3A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D3A" w:rsidRDefault="003C1D3A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D3A" w:rsidRDefault="003C1D3A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D3A" w:rsidRPr="00D15478" w:rsidRDefault="003C1D3A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к решению Совета Кондопожского</w:t>
      </w: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C75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 октября </w:t>
      </w:r>
      <w:r w:rsidRPr="00D15478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года №</w:t>
      </w:r>
      <w:r w:rsidR="00C75E7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15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15478" w:rsidRPr="00D15478" w:rsidRDefault="00D15478" w:rsidP="00D15478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78">
        <w:rPr>
          <w:rFonts w:ascii="Times New Roman" w:eastAsia="Calibri" w:hAnsi="Times New Roman" w:cs="Times New Roman"/>
          <w:sz w:val="28"/>
          <w:szCs w:val="28"/>
          <w:lang w:eastAsia="ru-RU"/>
        </w:rPr>
        <w:object w:dxaOrig="972" w:dyaOrig="1260">
          <v:shape id="_x0000_i1026" type="#_x0000_t75" style="width:57pt;height:73.5pt" o:ole="" fillcolor="window">
            <v:imagedata r:id="rId7" o:title=""/>
          </v:shape>
          <o:OLEObject Type="Embed" ProgID="Word.Picture.8" ShapeID="_x0000_i1026" DrawAspect="Content" ObjectID="_1824294291" r:id="rId9"/>
        </w:object>
      </w: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Карелия</w:t>
      </w: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Кондопожского муниципального района</w:t>
      </w:r>
    </w:p>
    <w:p w:rsidR="00D15478" w:rsidRPr="00D15478" w:rsidRDefault="00D15478" w:rsidP="00D154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</w:t>
      </w: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заседание                                                                           </w:t>
      </w:r>
      <w:r w:rsidRPr="00D15478"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XXIX</w:t>
      </w:r>
      <w:r w:rsidRPr="00D1547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____________ 2025 года № ___                                        </w:t>
      </w: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Кондопога</w:t>
      </w:r>
    </w:p>
    <w:p w:rsidR="00D15478" w:rsidRPr="00D15478" w:rsidRDefault="00D15478" w:rsidP="00D154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78" w:rsidRPr="00D15478" w:rsidRDefault="00D15478" w:rsidP="00D15478">
      <w:pPr>
        <w:spacing w:after="0" w:line="240" w:lineRule="atLeast"/>
        <w:rPr>
          <w:rFonts w:ascii="Times New Roman" w:eastAsia="Times New Roman" w:hAnsi="Times New Roman" w:cs="Tahoma"/>
          <w:sz w:val="28"/>
          <w:szCs w:val="26"/>
          <w:lang w:eastAsia="ru-RU"/>
        </w:rPr>
      </w:pPr>
      <w:r w:rsidRPr="00D15478">
        <w:rPr>
          <w:rFonts w:ascii="Times New Roman" w:eastAsia="Times New Roman" w:hAnsi="Times New Roman" w:cs="Tahoma"/>
          <w:sz w:val="28"/>
          <w:szCs w:val="26"/>
          <w:lang w:eastAsia="ru-RU"/>
        </w:rPr>
        <w:t>О внесении изменений и дополнений</w:t>
      </w:r>
    </w:p>
    <w:p w:rsidR="00D15478" w:rsidRPr="00D15478" w:rsidRDefault="00D15478" w:rsidP="00D15478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15478">
        <w:rPr>
          <w:rFonts w:ascii="Times New Roman" w:eastAsia="Times New Roman" w:hAnsi="Times New Roman" w:cs="Tahoma"/>
          <w:sz w:val="28"/>
          <w:szCs w:val="26"/>
          <w:lang w:eastAsia="ru-RU"/>
        </w:rPr>
        <w:t xml:space="preserve">в Устав Кондопожского </w:t>
      </w:r>
      <w:r w:rsidRPr="00D15478">
        <w:rPr>
          <w:rFonts w:ascii="Times New Roman" w:eastAsia="Times New Roman" w:hAnsi="Times New Roman" w:cs="Times New Roman"/>
          <w:sz w:val="28"/>
          <w:szCs w:val="26"/>
          <w:lang w:eastAsia="ru-RU"/>
        </w:rPr>
        <w:t>муниципального района</w:t>
      </w:r>
    </w:p>
    <w:p w:rsidR="00D15478" w:rsidRPr="00D15478" w:rsidRDefault="00D15478" w:rsidP="00D15478">
      <w:pPr>
        <w:spacing w:after="0" w:line="240" w:lineRule="atLeast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D15478">
        <w:rPr>
          <w:rFonts w:ascii="Times New Roman" w:eastAsia="Times New Roman" w:hAnsi="Times New Roman" w:cs="Tahoma"/>
          <w:sz w:val="26"/>
          <w:szCs w:val="26"/>
          <w:lang w:eastAsia="ru-RU"/>
        </w:rPr>
        <w:t xml:space="preserve">         </w:t>
      </w:r>
    </w:p>
    <w:p w:rsidR="00D15478" w:rsidRPr="00D15478" w:rsidRDefault="00D15478" w:rsidP="00D1547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x-none"/>
        </w:rPr>
      </w:pPr>
      <w:proofErr w:type="gramStart"/>
      <w:r w:rsidRPr="00D15478">
        <w:rPr>
          <w:rFonts w:ascii="Times New Roman" w:eastAsia="Calibri" w:hAnsi="Times New Roman" w:cs="Times New Roman"/>
          <w:color w:val="000000"/>
          <w:sz w:val="28"/>
          <w:szCs w:val="28"/>
          <w:lang w:eastAsia="x-none"/>
        </w:rPr>
        <w:t>В целях установления порядка вступления в силу муниципальных правовых актов органов местного самоуправления Кондопожского муниципального района, а также определения способа официального опубликования</w:t>
      </w:r>
      <w:r w:rsidRPr="00D15478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органов местного самоуправления Кондопожского муниципального района, затрагивающих права, свободы и обязанности человека и гражданина, муниципальных нормативных правовых актов, устанавливающих правовой статус организаций, учредителем которых выступает </w:t>
      </w:r>
      <w:proofErr w:type="spellStart"/>
      <w:r w:rsidRPr="00D15478">
        <w:rPr>
          <w:rFonts w:ascii="Times New Roman" w:hAnsi="Times New Roman" w:cs="Times New Roman"/>
          <w:sz w:val="28"/>
          <w:szCs w:val="28"/>
        </w:rPr>
        <w:t>Кондопожский</w:t>
      </w:r>
      <w:proofErr w:type="spellEnd"/>
      <w:r w:rsidRPr="00D15478">
        <w:rPr>
          <w:rFonts w:ascii="Times New Roman" w:hAnsi="Times New Roman" w:cs="Times New Roman"/>
          <w:sz w:val="28"/>
          <w:szCs w:val="28"/>
        </w:rPr>
        <w:t xml:space="preserve"> муниципальный район,  соглашений, заключаемых между органами местного самоуправления</w:t>
      </w:r>
      <w:proofErr w:type="gramEnd"/>
      <w:r w:rsidRPr="00D15478">
        <w:rPr>
          <w:rFonts w:ascii="Times New Roman" w:hAnsi="Times New Roman" w:cs="Times New Roman"/>
          <w:sz w:val="28"/>
          <w:szCs w:val="28"/>
        </w:rPr>
        <w:t>, в соответствии с положениями статьи 52, статьи 53 Федерального закона от 20.03.2025 N 33-ФЗ "Об общих принципах организации местного самоуправления в единой системе публичной власти",</w:t>
      </w:r>
      <w:r w:rsidRPr="00D15478">
        <w:rPr>
          <w:rFonts w:ascii="Times New Roman" w:eastAsia="Calibri" w:hAnsi="Times New Roman" w:cs="Times New Roman"/>
          <w:sz w:val="32"/>
          <w:szCs w:val="28"/>
          <w:lang w:eastAsia="zh-CN"/>
        </w:rPr>
        <w:t xml:space="preserve"> </w:t>
      </w:r>
      <w:r w:rsidRPr="00D15478">
        <w:rPr>
          <w:rFonts w:ascii="Times New Roman" w:eastAsia="Calibri" w:hAnsi="Times New Roman" w:cs="Times New Roman"/>
          <w:sz w:val="28"/>
          <w:szCs w:val="28"/>
          <w:lang w:eastAsia="zh-CN"/>
        </w:rPr>
        <w:t>Совет Кондопожского муниципального района решил:</w:t>
      </w:r>
    </w:p>
    <w:p w:rsidR="00D15478" w:rsidRPr="00D15478" w:rsidRDefault="00D15478" w:rsidP="00D1547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</w:p>
    <w:p w:rsidR="00D15478" w:rsidRPr="00D15478" w:rsidRDefault="00D15478" w:rsidP="00D15478">
      <w:pPr>
        <w:suppressAutoHyphens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6"/>
          <w:lang w:eastAsia="x-none"/>
        </w:rPr>
      </w:pPr>
      <w:r w:rsidRPr="00D15478">
        <w:rPr>
          <w:rFonts w:ascii="Times New Roman" w:eastAsia="Calibri" w:hAnsi="Times New Roman" w:cs="Times New Roman"/>
          <w:color w:val="000000"/>
          <w:sz w:val="28"/>
          <w:szCs w:val="26"/>
          <w:lang w:eastAsia="x-none"/>
        </w:rPr>
        <w:t>1. Внести в Устав Кондопожского муниципального района (далее — Устав) следующие изменения и дополнения:</w:t>
      </w:r>
    </w:p>
    <w:p w:rsidR="00D15478" w:rsidRPr="00D15478" w:rsidRDefault="00D15478" w:rsidP="00D15478">
      <w:pPr>
        <w:suppressAutoHyphens/>
        <w:spacing w:after="0"/>
        <w:ind w:right="23" w:firstLine="709"/>
        <w:jc w:val="both"/>
        <w:rPr>
          <w:rFonts w:ascii="Times New Roman" w:eastAsia="Calibri" w:hAnsi="Times New Roman" w:cs="Times New Roman"/>
          <w:sz w:val="28"/>
          <w:szCs w:val="26"/>
          <w:lang w:eastAsia="zh-CN"/>
        </w:rPr>
      </w:pPr>
      <w:r w:rsidRPr="00D15478">
        <w:rPr>
          <w:rFonts w:ascii="Times New Roman" w:eastAsia="Calibri" w:hAnsi="Times New Roman" w:cs="Times New Roman"/>
          <w:sz w:val="28"/>
          <w:szCs w:val="26"/>
          <w:lang w:eastAsia="zh-CN"/>
        </w:rPr>
        <w:t>1.1.Изложить статью 53 Устава в следующей редакции:</w:t>
      </w:r>
    </w:p>
    <w:p w:rsidR="00D15478" w:rsidRPr="003C1D3A" w:rsidRDefault="00D15478" w:rsidP="00D15478">
      <w:pPr>
        <w:suppressAutoHyphens/>
        <w:spacing w:after="0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15478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«Статья 53</w:t>
      </w:r>
      <w:r w:rsidRPr="00D1547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3C1D3A">
        <w:rPr>
          <w:rFonts w:ascii="Times New Roman" w:eastAsia="Calibri" w:hAnsi="Times New Roman" w:cs="Times New Roman"/>
          <w:sz w:val="28"/>
          <w:szCs w:val="28"/>
          <w:lang w:eastAsia="zh-CN"/>
        </w:rPr>
        <w:t>Вступление в силу муниципальных правовых актов Кондопожского муниципального района</w:t>
      </w:r>
    </w:p>
    <w:p w:rsidR="00D15478" w:rsidRPr="00D15478" w:rsidRDefault="00D15478" w:rsidP="00D15478">
      <w:pPr>
        <w:spacing w:after="0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             1. Муниципальные правовые акты вступают в силу со дня их принятия, если в самих актах не указан иной срок вступления в силу, за исключением решений Совета Кондопожского муниципального района о налогах и сборах, которые вступают в силу в соответствии с Налоговым кодексом Российской Федерации.</w:t>
      </w:r>
    </w:p>
    <w:p w:rsidR="00D15478" w:rsidRPr="00D15478" w:rsidRDefault="00D15478" w:rsidP="00D15478">
      <w:pPr>
        <w:spacing w:after="0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2.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Pr="00D15478">
        <w:rPr>
          <w:rFonts w:ascii="Times New Roman" w:eastAsia="Times New Roman" w:hAnsi="Times New Roman" w:cs="Times New Roman"/>
          <w:sz w:val="28"/>
          <w:szCs w:val="28"/>
        </w:rPr>
        <w:t>Кондопожский</w:t>
      </w:r>
      <w:proofErr w:type="spellEnd"/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 а также соглашения, заключаемые между органами местного самоуправления, вступают в силу с даты их официального опубликования </w:t>
      </w: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сетевом издании «</w:t>
      </w:r>
      <w:proofErr w:type="spellStart"/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Кондопожский</w:t>
      </w:r>
      <w:proofErr w:type="spellEnd"/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район. Официальный сайт Администрации» в информационно-телекоммуникационной сети «Интернет», доменное имя: </w:t>
      </w:r>
      <w:r w:rsidRPr="00D154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proofErr w:type="spellStart"/>
      <w:r w:rsidRPr="00D154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kmr</w:t>
      </w:r>
      <w:proofErr w:type="spellEnd"/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proofErr w:type="spellStart"/>
      <w:r w:rsidRPr="00D154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D1547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регистрационный номер и дата регистрации в качестве сетевого издания ЭЛ№ФС 77-89910 от 05.08.2025г</w:t>
      </w:r>
      <w:r w:rsidRPr="00D154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478" w:rsidRPr="00D15478" w:rsidRDefault="00D15478" w:rsidP="00D15478">
      <w:pPr>
        <w:spacing w:after="0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478">
        <w:rPr>
          <w:rFonts w:ascii="Times New Roman" w:eastAsia="Times New Roman" w:hAnsi="Times New Roman" w:cs="Times New Roman"/>
          <w:sz w:val="28"/>
          <w:szCs w:val="28"/>
        </w:rPr>
        <w:t>3. 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D15478" w:rsidRPr="00D1232B" w:rsidRDefault="00D15478" w:rsidP="003C1D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D15478">
        <w:rPr>
          <w:rFonts w:ascii="Times New Roman" w:eastAsia="Times New Roman" w:hAnsi="Times New Roman" w:cs="Times New Roman"/>
          <w:sz w:val="28"/>
          <w:szCs w:val="28"/>
        </w:rPr>
        <w:t>4. Датой официального опубликования муниципального нормативного правового акта является дата</w:t>
      </w:r>
      <w:r w:rsidR="00D12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232B" w:rsidRPr="00D1232B">
        <w:rPr>
          <w:rFonts w:ascii="Times New Roman" w:hAnsi="Times New Roman" w:cs="Times New Roman"/>
          <w:bCs/>
          <w:iCs/>
          <w:sz w:val="28"/>
          <w:szCs w:val="28"/>
        </w:rPr>
        <w:t>перво</w:t>
      </w:r>
      <w:r w:rsidR="00D1232B">
        <w:rPr>
          <w:rFonts w:ascii="Times New Roman" w:hAnsi="Times New Roman" w:cs="Times New Roman"/>
          <w:bCs/>
          <w:iCs/>
          <w:sz w:val="28"/>
          <w:szCs w:val="28"/>
        </w:rPr>
        <w:t>го</w:t>
      </w:r>
      <w:r w:rsidR="00D1232B" w:rsidRPr="00D1232B">
        <w:rPr>
          <w:rFonts w:ascii="Times New Roman" w:hAnsi="Times New Roman" w:cs="Times New Roman"/>
          <w:bCs/>
          <w:iCs/>
          <w:sz w:val="28"/>
          <w:szCs w:val="28"/>
        </w:rPr>
        <w:t xml:space="preserve"> размещени</w:t>
      </w:r>
      <w:r w:rsidR="00D1232B">
        <w:rPr>
          <w:rFonts w:ascii="Times New Roman" w:hAnsi="Times New Roman" w:cs="Times New Roman"/>
          <w:bCs/>
          <w:iCs/>
          <w:sz w:val="28"/>
          <w:szCs w:val="28"/>
        </w:rPr>
        <w:t>я его полного текста</w:t>
      </w:r>
      <w:r w:rsidR="00D1232B" w:rsidRPr="00D1232B">
        <w:rPr>
          <w:rFonts w:ascii="Times New Roman" w:hAnsi="Times New Roman" w:cs="Times New Roman"/>
          <w:bCs/>
          <w:iCs/>
          <w:sz w:val="28"/>
          <w:szCs w:val="28"/>
        </w:rPr>
        <w:t xml:space="preserve"> в сетевом издании</w:t>
      </w:r>
      <w:r w:rsidRPr="00D154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478" w:rsidRPr="00D15478" w:rsidRDefault="00D15478" w:rsidP="00D15478">
      <w:pPr>
        <w:spacing w:after="0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D15478">
        <w:rPr>
          <w:rFonts w:ascii="Times New Roman" w:eastAsia="Times New Roman" w:hAnsi="Times New Roman" w:cs="Times New Roman"/>
          <w:sz w:val="28"/>
          <w:szCs w:val="28"/>
        </w:rPr>
        <w:t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соглашения могут быть размещены в зданиях администраций поселений, входящих в состав Кондопожского муниципального района,</w:t>
      </w:r>
      <w:r w:rsidR="005D1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232B">
        <w:rPr>
          <w:rFonts w:ascii="Times New Roman" w:eastAsia="Times New Roman" w:hAnsi="Times New Roman" w:cs="Times New Roman"/>
          <w:sz w:val="28"/>
          <w:szCs w:val="28"/>
        </w:rPr>
        <w:t xml:space="preserve">периодическом </w:t>
      </w:r>
      <w:r w:rsidR="005D11A4">
        <w:rPr>
          <w:rFonts w:ascii="Times New Roman" w:eastAsia="Times New Roman" w:hAnsi="Times New Roman" w:cs="Times New Roman"/>
          <w:sz w:val="28"/>
          <w:szCs w:val="28"/>
        </w:rPr>
        <w:t>печатном издании «газета «Новая Кондопога»,</w:t>
      </w:r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 а также</w:t>
      </w:r>
      <w:r w:rsidR="005D11A4">
        <w:rPr>
          <w:rFonts w:ascii="Times New Roman" w:eastAsia="Times New Roman" w:hAnsi="Times New Roman" w:cs="Times New Roman"/>
          <w:sz w:val="28"/>
          <w:szCs w:val="28"/>
        </w:rPr>
        <w:t xml:space="preserve"> в зданиях</w:t>
      </w:r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15478">
        <w:rPr>
          <w:rFonts w:ascii="Times New Roman" w:eastAsia="Times New Roman" w:hAnsi="Times New Roman" w:cs="Times New Roman"/>
          <w:sz w:val="28"/>
          <w:szCs w:val="28"/>
        </w:rPr>
        <w:t>Кондопожской</w:t>
      </w:r>
      <w:proofErr w:type="spellEnd"/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 центральной районной библиотеки имени Б.Е. Кравченко, находящейся по адресу: г. Кондопога, ул. Советов</w:t>
      </w:r>
      <w:proofErr w:type="gramEnd"/>
      <w:r w:rsidRPr="00D15478">
        <w:rPr>
          <w:rFonts w:ascii="Times New Roman" w:eastAsia="Times New Roman" w:hAnsi="Times New Roman" w:cs="Times New Roman"/>
          <w:sz w:val="28"/>
          <w:szCs w:val="28"/>
        </w:rPr>
        <w:t>, д. 36.</w:t>
      </w:r>
    </w:p>
    <w:p w:rsidR="00D15478" w:rsidRPr="00D15478" w:rsidRDefault="00D15478" w:rsidP="00D15478">
      <w:pPr>
        <w:spacing w:after="0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6. 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</w:t>
      </w:r>
      <w:r w:rsidRPr="00D1547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D15478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:// </w:t>
      </w:r>
      <w:proofErr w:type="spellStart"/>
      <w:r w:rsidRPr="00D15478">
        <w:rPr>
          <w:rFonts w:ascii="Times New Roman" w:eastAsia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D15478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5478">
        <w:rPr>
          <w:rFonts w:ascii="Times New Roman" w:eastAsia="Times New Roman" w:hAnsi="Times New Roman" w:cs="Times New Roman"/>
          <w:sz w:val="28"/>
          <w:szCs w:val="28"/>
          <w:lang w:val="en-US"/>
        </w:rPr>
        <w:t>minjust</w:t>
      </w:r>
      <w:proofErr w:type="spellEnd"/>
      <w:r w:rsidRPr="00D1547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D15478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D1547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15478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D15478">
        <w:rPr>
          <w:rFonts w:ascii="Times New Roman" w:eastAsia="Times New Roman" w:hAnsi="Times New Roman" w:cs="Times New Roman"/>
          <w:sz w:val="28"/>
          <w:szCs w:val="28"/>
        </w:rPr>
        <w:t>://право-</w:t>
      </w:r>
      <w:proofErr w:type="spellStart"/>
      <w:r w:rsidRPr="00D15478">
        <w:rPr>
          <w:rFonts w:ascii="Times New Roman" w:eastAsia="Times New Roman" w:hAnsi="Times New Roman" w:cs="Times New Roman"/>
          <w:sz w:val="28"/>
          <w:szCs w:val="28"/>
        </w:rPr>
        <w:t>минюст</w:t>
      </w:r>
      <w:proofErr w:type="gramStart"/>
      <w:r w:rsidRPr="00D15478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D15478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Pr="00D15478">
        <w:rPr>
          <w:rFonts w:ascii="Times New Roman" w:eastAsia="Times New Roman" w:hAnsi="Times New Roman" w:cs="Times New Roman"/>
          <w:sz w:val="28"/>
          <w:szCs w:val="28"/>
        </w:rPr>
        <w:t>, регистрационный номер и дата его регистрации в качестве сетевого издания ЭЛ№ФС 77-72471 от 05.03.2018.»</w:t>
      </w:r>
    </w:p>
    <w:p w:rsidR="00D15478" w:rsidRPr="00D15478" w:rsidRDefault="00D15478" w:rsidP="00D15478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4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</w:p>
    <w:p w:rsidR="00D15478" w:rsidRPr="00D15478" w:rsidRDefault="00D15478" w:rsidP="00D15478">
      <w:pPr>
        <w:autoSpaceDE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6"/>
          <w:lang w:eastAsia="ru-RU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D15478" w:rsidRPr="00D15478" w:rsidRDefault="00D15478" w:rsidP="00D15478">
      <w:pPr>
        <w:autoSpaceDE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15478" w:rsidRPr="00D15478" w:rsidRDefault="00D15478" w:rsidP="00D15478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15478" w:rsidRPr="00D15478" w:rsidRDefault="00D15478" w:rsidP="00D15478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Кондопожского муниципального района,</w:t>
      </w:r>
    </w:p>
    <w:p w:rsidR="00D15478" w:rsidRP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Председатель Совета Кондопожского</w:t>
      </w:r>
    </w:p>
    <w:p w:rsidR="00D15478" w:rsidRDefault="00D15478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15478">
        <w:rPr>
          <w:rFonts w:ascii="Times New Roman" w:eastAsia="Times New Roman" w:hAnsi="Times New Roman" w:cs="Times New Roman"/>
          <w:sz w:val="28"/>
          <w:szCs w:val="26"/>
          <w:lang w:eastAsia="ru-RU"/>
        </w:rPr>
        <w:t>муниципального района                                                                    А.Г. Кононов</w:t>
      </w: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C1D3A" w:rsidRDefault="003C1D3A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Default="00CF6AC4" w:rsidP="00D1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F6AC4" w:rsidRPr="009520D4" w:rsidRDefault="00CF6AC4" w:rsidP="00CF6AC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CF6AC4" w:rsidRPr="009520D4" w:rsidRDefault="00CF6AC4" w:rsidP="00CF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к решению Совета Кондопожского </w:t>
      </w:r>
    </w:p>
    <w:p w:rsidR="00CF6AC4" w:rsidRPr="009520D4" w:rsidRDefault="00CF6AC4" w:rsidP="00CF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CF6AC4" w:rsidRPr="009520D4" w:rsidRDefault="00CF6AC4" w:rsidP="00CF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8549A"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C75E7E"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года №</w:t>
      </w:r>
      <w:r w:rsidR="0008549A"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5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6AC4" w:rsidRPr="00CF6AC4" w:rsidRDefault="00CF6AC4" w:rsidP="00CF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AC4" w:rsidRPr="00CF6AC4" w:rsidRDefault="00CF6AC4" w:rsidP="00CF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AC4" w:rsidRPr="00CF6AC4" w:rsidRDefault="00CF6AC4" w:rsidP="00CF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AC4" w:rsidRPr="00CF6AC4" w:rsidRDefault="00CF6AC4" w:rsidP="00CF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комиссии по проведению публичных слушаний </w:t>
      </w:r>
    </w:p>
    <w:p w:rsidR="00CF6AC4" w:rsidRPr="00CF6AC4" w:rsidRDefault="00CF6AC4" w:rsidP="00CF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 «</w:t>
      </w:r>
      <w:proofErr w:type="spellStart"/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Кондопожский</w:t>
      </w:r>
      <w:proofErr w:type="spellEnd"/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</w:p>
    <w:p w:rsidR="00CF6AC4" w:rsidRPr="00CF6AC4" w:rsidRDefault="00CF6AC4" w:rsidP="00CF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 «О внесении изменений и дополнений </w:t>
      </w:r>
    </w:p>
    <w:p w:rsidR="00CF6AC4" w:rsidRPr="00CF6AC4" w:rsidRDefault="00CF6AC4" w:rsidP="00CF6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Устав Кондопожского муниципального района»</w:t>
      </w:r>
    </w:p>
    <w:p w:rsidR="00CF6AC4" w:rsidRPr="00CF6AC4" w:rsidRDefault="00CF6AC4" w:rsidP="00CF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AC4" w:rsidRPr="00CF6AC4" w:rsidRDefault="00CF6AC4" w:rsidP="00CF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AC4" w:rsidRPr="00CF6AC4" w:rsidRDefault="00CF6AC4" w:rsidP="00CF6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Кононов Алексей Геннадьевич</w:t>
      </w: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председатель Совета Кондопожского муниципального района;</w:t>
      </w:r>
    </w:p>
    <w:p w:rsidR="00CF6AC4" w:rsidRPr="00CF6AC4" w:rsidRDefault="00CF6AC4" w:rsidP="00CF6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549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Кириленко Петр Александрович, депутат Совета Кондопожского муниципального района</w:t>
      </w: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6AC4" w:rsidRPr="00CF6AC4" w:rsidRDefault="00CF6AC4" w:rsidP="00CF6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8549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Кириленко Татьяна Николаевна,</w:t>
      </w:r>
      <w:r w:rsidR="0008549A" w:rsidRPr="0008549A">
        <w:t xml:space="preserve"> </w:t>
      </w:r>
      <w:r w:rsidR="0008549A" w:rsidRPr="000854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Кондопожского муниципального района;</w:t>
      </w:r>
    </w:p>
    <w:p w:rsidR="00CF6AC4" w:rsidRPr="00CF6AC4" w:rsidRDefault="00CF6AC4" w:rsidP="00CF6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Окушкова</w:t>
      </w:r>
      <w:proofErr w:type="spellEnd"/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Альбертовна, управляющий делами Администрации Кондопожского муниципального района;</w:t>
      </w:r>
    </w:p>
    <w:p w:rsidR="00CF6AC4" w:rsidRPr="00CF6AC4" w:rsidRDefault="00CF6AC4" w:rsidP="00CF6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Шлямина</w:t>
      </w:r>
      <w:proofErr w:type="spellEnd"/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Евгеньевна, ведущий специалист управления делами  Администрации Кондопожского муниципального района;</w:t>
      </w:r>
    </w:p>
    <w:p w:rsidR="00CF6AC4" w:rsidRPr="00CF6AC4" w:rsidRDefault="00CF6AC4" w:rsidP="00CF6A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>Евцемяки</w:t>
      </w:r>
      <w:proofErr w:type="spellEnd"/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Геннадьевич, начальник  юридического отдела Администрации Кондопожского муниципального района.</w:t>
      </w:r>
    </w:p>
    <w:p w:rsidR="00CF6AC4" w:rsidRPr="00CF6AC4" w:rsidRDefault="00CF6AC4" w:rsidP="00CF6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07819" w:rsidRDefault="00E07819"/>
    <w:sectPr w:rsidR="00E07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73778"/>
    <w:multiLevelType w:val="hybridMultilevel"/>
    <w:tmpl w:val="DD2EC89C"/>
    <w:lvl w:ilvl="0" w:tplc="05F60FE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78"/>
    <w:rsid w:val="0008549A"/>
    <w:rsid w:val="003C1D3A"/>
    <w:rsid w:val="005D11A4"/>
    <w:rsid w:val="007C7D3A"/>
    <w:rsid w:val="008D6AEC"/>
    <w:rsid w:val="00906099"/>
    <w:rsid w:val="009520D4"/>
    <w:rsid w:val="00B9434C"/>
    <w:rsid w:val="00C75E7E"/>
    <w:rsid w:val="00CF6AC4"/>
    <w:rsid w:val="00D1232B"/>
    <w:rsid w:val="00D15478"/>
    <w:rsid w:val="00E0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34C"/>
    <w:pPr>
      <w:ind w:left="720"/>
      <w:contextualSpacing/>
    </w:pPr>
  </w:style>
  <w:style w:type="paragraph" w:styleId="a4">
    <w:name w:val="Body Text"/>
    <w:basedOn w:val="a"/>
    <w:link w:val="a5"/>
    <w:rsid w:val="00B9434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B9434C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34C"/>
    <w:pPr>
      <w:ind w:left="720"/>
      <w:contextualSpacing/>
    </w:pPr>
  </w:style>
  <w:style w:type="paragraph" w:styleId="a4">
    <w:name w:val="Body Text"/>
    <w:basedOn w:val="a"/>
    <w:link w:val="a5"/>
    <w:rsid w:val="00B9434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B9434C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35AA9-3B48-48F8-945E-9E7876277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Евцемяки</dc:creator>
  <cp:lastModifiedBy>Елена Шлямина</cp:lastModifiedBy>
  <cp:revision>13</cp:revision>
  <cp:lastPrinted>2025-10-01T08:00:00Z</cp:lastPrinted>
  <dcterms:created xsi:type="dcterms:W3CDTF">2025-09-03T09:26:00Z</dcterms:created>
  <dcterms:modified xsi:type="dcterms:W3CDTF">2025-11-10T12:38:00Z</dcterms:modified>
</cp:coreProperties>
</file>